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0D31A9AE" w:rsidR="008049B3" w:rsidRPr="00521927" w:rsidRDefault="00521927" w:rsidP="00521927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0F1018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0F101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พัฒนาประสิทธิภาพการจัดการเรียนรู้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กลุ่ม</w:t>
      </w:r>
      <w:r w:rsidRPr="000F101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สาระการเรียนรู้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ศิลปะ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39B0ABFD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521927" w:rsidRPr="000F101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พัฒนาประสิทธิภาพการจัดการเรียนรู้</w:t>
      </w:r>
      <w:r w:rsidR="0052192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กลุ่ม</w:t>
      </w:r>
      <w:r w:rsidR="00521927" w:rsidRPr="000F101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สาระการเรียนรู้</w:t>
      </w:r>
      <w:r w:rsidR="0052192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ศิลปะ</w:t>
      </w:r>
    </w:p>
    <w:p w14:paraId="7D62332F" w14:textId="77777777" w:rsidR="00521927" w:rsidRDefault="000E4E0B" w:rsidP="0052192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5219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C3FED85" w14:textId="50B08AEC" w:rsidR="00521927" w:rsidRPr="00521927" w:rsidRDefault="00521927" w:rsidP="0052192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21927">
        <w:rPr>
          <w:rFonts w:ascii="TH SarabunPSK" w:hAnsi="TH SarabunPSK" w:cs="TH SarabunPSK" w:hint="cs"/>
          <w:sz w:val="32"/>
          <w:szCs w:val="32"/>
          <w:cs/>
        </w:rPr>
        <w:t>1.</w:t>
      </w:r>
      <w:r w:rsidRPr="00521927">
        <w:rPr>
          <w:rFonts w:ascii="TH SarabunPSK" w:hAnsi="TH SarabunPSK" w:cs="TH SarabunPSK"/>
          <w:sz w:val="32"/>
          <w:szCs w:val="32"/>
          <w:cs/>
        </w:rPr>
        <w:t>นาย</w:t>
      </w:r>
      <w:r w:rsidRPr="00521927">
        <w:rPr>
          <w:rFonts w:ascii="TH SarabunPSK" w:hAnsi="TH SarabunPSK" w:cs="TH SarabunPSK" w:hint="cs"/>
          <w:sz w:val="32"/>
          <w:szCs w:val="32"/>
          <w:cs/>
        </w:rPr>
        <w:t>อนุพันธ์  ปัญญาอุ้ย</w:t>
      </w:r>
    </w:p>
    <w:p w14:paraId="1FCE5C93" w14:textId="16F1094F" w:rsidR="00521927" w:rsidRPr="00521927" w:rsidRDefault="00521927" w:rsidP="00521927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521927">
        <w:rPr>
          <w:rFonts w:ascii="TH SarabunPSK" w:hAnsi="TH SarabunPSK" w:cs="TH SarabunPSK"/>
          <w:sz w:val="32"/>
          <w:szCs w:val="32"/>
          <w:cs/>
        </w:rPr>
        <w:tab/>
      </w:r>
      <w:r w:rsidRPr="00521927">
        <w:rPr>
          <w:rFonts w:ascii="TH SarabunPSK" w:hAnsi="TH SarabunPSK" w:cs="TH SarabunPSK"/>
          <w:sz w:val="32"/>
          <w:szCs w:val="32"/>
          <w:cs/>
        </w:rPr>
        <w:tab/>
      </w:r>
      <w:r w:rsidRPr="00521927">
        <w:rPr>
          <w:rFonts w:ascii="TH SarabunPSK" w:hAnsi="TH SarabunPSK" w:cs="TH SarabunPSK" w:hint="cs"/>
          <w:sz w:val="32"/>
          <w:szCs w:val="32"/>
          <w:cs/>
        </w:rPr>
        <w:t>2.นาย</w:t>
      </w:r>
      <w:proofErr w:type="spellStart"/>
      <w:r w:rsidRPr="00521927"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 w:rsidRPr="00521927"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</w:p>
    <w:p w14:paraId="5F7B71C2" w14:textId="77777777" w:rsidR="00521927" w:rsidRDefault="00521927" w:rsidP="00521927">
      <w:pPr>
        <w:ind w:left="1085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 xml:space="preserve">     กลุ่มสาระการเรียนรู้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>ศิลปะ</w:t>
      </w:r>
      <w:r w:rsidRPr="000F1018">
        <w:rPr>
          <w:rFonts w:ascii="TH SarabunPSK" w:hAnsi="TH SarabunPSK" w:cs="TH SarabunPSK"/>
          <w:sz w:val="32"/>
          <w:szCs w:val="32"/>
          <w:cs/>
        </w:rPr>
        <w:t xml:space="preserve"> ฝ่ายบริหารงานวิชาการ</w:t>
      </w:r>
    </w:p>
    <w:p w14:paraId="67461C99" w14:textId="790BC6A9" w:rsidR="0067771A" w:rsidRPr="00521927" w:rsidRDefault="00AA5B93" w:rsidP="00521927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066D31DC" w14:textId="77777777" w:rsidR="00521927" w:rsidRPr="000F1018" w:rsidRDefault="00521927" w:rsidP="00521927">
      <w:pPr>
        <w:ind w:left="851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1 </w:t>
      </w:r>
      <w:r w:rsidRPr="000F1018">
        <w:rPr>
          <w:rFonts w:ascii="TH SarabunPSK" w:hAnsi="TH SarabunPSK" w:cs="TH SarabunPSK"/>
          <w:sz w:val="32"/>
          <w:szCs w:val="32"/>
          <w:cs/>
        </w:rPr>
        <w:t>คุณภาพของผู้เรียน</w:t>
      </w:r>
    </w:p>
    <w:p w14:paraId="261E7A59" w14:textId="77777777" w:rsidR="00521927" w:rsidRPr="000F1018" w:rsidRDefault="00521927" w:rsidP="00521927">
      <w:pPr>
        <w:pStyle w:val="a5"/>
        <w:ind w:left="851" w:firstLine="720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1.1 </w:t>
      </w:r>
      <w:r w:rsidRPr="000F1018">
        <w:rPr>
          <w:rFonts w:ascii="TH SarabunPSK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7A486F5C" w14:textId="77777777" w:rsidR="00521927" w:rsidRPr="000F1018" w:rsidRDefault="00521927" w:rsidP="00521927">
      <w:pPr>
        <w:pStyle w:val="a5"/>
        <w:ind w:left="851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>1.2 คุณลักษณะที่พึงประสงค์</w:t>
      </w:r>
    </w:p>
    <w:p w14:paraId="0B80B443" w14:textId="0BF988E5" w:rsidR="00B42302" w:rsidRPr="00CB3F44" w:rsidRDefault="00521927" w:rsidP="00521927">
      <w:pPr>
        <w:pStyle w:val="a5"/>
        <w:ind w:left="851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3 </w:t>
      </w:r>
      <w:r w:rsidRPr="000F1018">
        <w:rPr>
          <w:rFonts w:ascii="TH SarabunPSK" w:hAnsi="TH SarabunPSK" w:cs="TH SarabunPSK"/>
          <w:sz w:val="32"/>
          <w:szCs w:val="32"/>
          <w:cs/>
        </w:rPr>
        <w:t>กระบวนการจัดการเรียนการสอนที่เน้นผู้เรียนเป็นสำคัญ</w:t>
      </w:r>
    </w:p>
    <w:p w14:paraId="0D7D7FE0" w14:textId="40FEF5D6" w:rsidR="0067771A" w:rsidRPr="00C6228F" w:rsidRDefault="00AA5B93" w:rsidP="00521927">
      <w:pPr>
        <w:spacing w:line="380" w:lineRule="exact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C1EBBF6" w14:textId="77777777" w:rsidR="00521927" w:rsidRPr="00BD3E7C" w:rsidRDefault="00521927" w:rsidP="00521927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      กลยุทธ์ที่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D3E7C">
        <w:rPr>
          <w:rFonts w:ascii="TH SarabunPSK" w:hAnsi="TH SarabunPSK" w:cs="TH SarabunPSK"/>
          <w:sz w:val="32"/>
          <w:szCs w:val="32"/>
          <w:cs/>
        </w:rPr>
        <w:t>2 การจัดการศึกษาเพื่อเพิ่มความสามารถในการแข่งขัน</w:t>
      </w:r>
      <w:r>
        <w:rPr>
          <w:rFonts w:ascii="TH SarabunPSK" w:hAnsi="TH SarabunPSK" w:cs="TH SarabunPSK" w:hint="cs"/>
          <w:sz w:val="32"/>
          <w:szCs w:val="32"/>
          <w:cs/>
        </w:rPr>
        <w:t>ของประเทศ</w:t>
      </w:r>
    </w:p>
    <w:p w14:paraId="621D84F0" w14:textId="77777777" w:rsidR="00521927" w:rsidRPr="00BD3E7C" w:rsidRDefault="00521927" w:rsidP="00521927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ab/>
        <w:t>กลยุทธ์ที่  4 การสร้างโอกาส</w:t>
      </w:r>
      <w:r>
        <w:rPr>
          <w:rFonts w:ascii="TH SarabunPSK" w:hAnsi="TH SarabunPSK" w:cs="TH SarabunPSK" w:hint="cs"/>
          <w:sz w:val="32"/>
          <w:szCs w:val="32"/>
          <w:cs/>
        </w:rPr>
        <w:t>ในการเข้าถึงบริการการศึกษาที่มีคุณภาพ  มีมาตรฐานและลด</w:t>
      </w:r>
      <w:r w:rsidRPr="00BD3E7C">
        <w:rPr>
          <w:rFonts w:ascii="TH SarabunPSK" w:hAnsi="TH SarabunPSK" w:cs="TH SarabunPSK"/>
          <w:sz w:val="32"/>
          <w:szCs w:val="32"/>
          <w:cs/>
        </w:rPr>
        <w:t>ความ</w:t>
      </w:r>
      <w:r>
        <w:rPr>
          <w:rFonts w:ascii="TH SarabunPSK" w:hAnsi="TH SarabunPSK" w:cs="TH SarabunPSK" w:hint="cs"/>
          <w:sz w:val="32"/>
          <w:szCs w:val="32"/>
          <w:cs/>
        </w:rPr>
        <w:t>เหลื่อมล้ำทางการศึกษา</w:t>
      </w:r>
    </w:p>
    <w:p w14:paraId="563AE091" w14:textId="55FAE7FB" w:rsidR="0067771A" w:rsidRPr="00C6228F" w:rsidRDefault="00AA5B93" w:rsidP="00521927">
      <w:pPr>
        <w:spacing w:line="380" w:lineRule="exact"/>
        <w:ind w:left="42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577E46EC" w14:textId="5945E9BF" w:rsidR="00521927" w:rsidRPr="005929AF" w:rsidRDefault="00521927" w:rsidP="00521927">
      <w:pPr>
        <w:autoSpaceDE w:val="0"/>
        <w:jc w:val="thaiDistribute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>1.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2273A38D" w14:textId="77777777" w:rsidR="00521927" w:rsidRPr="005929AF" w:rsidRDefault="00521927" w:rsidP="00521927">
      <w:pPr>
        <w:autoSpaceDE w:val="0"/>
        <w:jc w:val="thaiDistribute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ศตวรรษที่ 21 สู่มาตรฐานสากล </w:t>
      </w:r>
    </w:p>
    <w:p w14:paraId="49562D91" w14:textId="77777777" w:rsidR="00521927" w:rsidRPr="005929AF" w:rsidRDefault="00521927" w:rsidP="00521927">
      <w:pPr>
        <w:autoSpaceDE w:val="0"/>
        <w:jc w:val="thaiDistribute"/>
        <w:rPr>
          <w:color w:val="000000" w:themeColor="text1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2. พัฒนาคุณภาพผู้เรียนตามมาตรฐานการศึกษาขั้นพื้นฐาน 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ทักษะชีวิต มีคุณธรรม จริยธรรม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    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69010DB4" w14:textId="77777777" w:rsidR="00C125F9" w:rsidRDefault="00C125F9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75DE28A" w14:textId="77777777" w:rsidR="00521927" w:rsidRPr="000F1018" w:rsidRDefault="00521927" w:rsidP="00521927">
      <w:pPr>
        <w:pStyle w:val="af2"/>
        <w:ind w:firstLine="1"/>
        <w:jc w:val="thaiDistribute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>เพื่อสนองต่อกลยุทธ์และมาตรฐานคุณภาพการศึกษาของโรงเรียนว</w:t>
      </w:r>
      <w:proofErr w:type="spellStart"/>
      <w:r w:rsidRPr="000F1018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0F1018">
        <w:rPr>
          <w:rFonts w:ascii="TH SarabunPSK" w:hAnsi="TH SarabunPSK" w:cs="TH SarabunPSK"/>
          <w:sz w:val="32"/>
          <w:szCs w:val="32"/>
          <w:cs/>
        </w:rPr>
        <w:t>ป่าซาง อันส่งผลต่อเนื่องให้</w:t>
      </w:r>
    </w:p>
    <w:p w14:paraId="6D801E32" w14:textId="061A5A0B" w:rsidR="00172ABD" w:rsidRPr="00521927" w:rsidRDefault="00521927" w:rsidP="00521927">
      <w:pPr>
        <w:jc w:val="thaiDistribute"/>
        <w:rPr>
          <w:rFonts w:ascii="TH SarabunPSK" w:hAnsi="TH SarabunPSK" w:cs="TH SarabunPSK"/>
          <w:sz w:val="32"/>
          <w:szCs w:val="32"/>
          <w:shd w:val="clear" w:color="auto" w:fill="FFFFFF"/>
          <w:cs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>นักเรียนได้รับการพัฒนาในทุกๆ ด้าน รวมทั้งสามารถนำความรู้ ทักษะไปใช้ในชีวิตประจำวันได้อย่าง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F1018">
        <w:rPr>
          <w:rFonts w:ascii="TH SarabunPSK" w:hAnsi="TH SarabunPSK" w:cs="TH SarabunPSK"/>
          <w:sz w:val="32"/>
          <w:szCs w:val="32"/>
          <w:cs/>
        </w:rPr>
        <w:t>ปกติสุข  มีการส่งเสริมสนับสนุนให้นักเรียนในระดับการศึกษาขั้นพื้นฐาน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มีความเป็นเลิศทางวิชาการ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F1018">
        <w:rPr>
          <w:rFonts w:ascii="TH SarabunPSK" w:hAnsi="TH SarabunPSK" w:cs="TH SarabunPSK"/>
          <w:sz w:val="32"/>
          <w:szCs w:val="32"/>
          <w:cs/>
        </w:rPr>
        <w:t>วิชาชีพ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มีสุนทรียภาพด้านดนตรี กีฬา ศิลปะ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การแสดง</w:t>
      </w:r>
      <w:r>
        <w:rPr>
          <w:rFonts w:ascii="TH SarabunPSK" w:hAnsi="TH SarabunPSK" w:cs="TH SarabunPSK" w:hint="cs"/>
          <w:sz w:val="32"/>
          <w:szCs w:val="32"/>
          <w:cs/>
        </w:rPr>
        <w:t>ออก</w:t>
      </w:r>
      <w:r w:rsidRPr="000F1018">
        <w:rPr>
          <w:rFonts w:ascii="TH SarabunPSK" w:hAnsi="TH SarabunPSK" w:cs="TH SarabunPSK"/>
          <w:sz w:val="32"/>
          <w:szCs w:val="32"/>
          <w:cs/>
        </w:rPr>
        <w:t>รวมถึงการคิดค้น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นวัตกรรมใหม่ๆ ในการ เตรียมพร้อมให้เด็กและเยาวชนเป็นกำลังสำคัญในการขับเคลื่อนประเทศในอนาคต การจัดการเรียนรู้ต้องยึดผู้เรียนเป็นสำคัญ เน้นให้ผู้เรียนได้ลงมือปฏิบัติจริง แสวงหาความรู้โดยใช้แหล่งเรียนรู้และวิธีการเรียนรู้ที่หลากหลาย สรุป องค์ความรู้ได้ด้วยตนเอง</w:t>
      </w:r>
      <w:r w:rsidRPr="000F1018">
        <w:rPr>
          <w:rFonts w:ascii="TH SarabunPSK" w:hAnsi="TH SarabunPSK" w:cs="TH SarabunPSK"/>
          <w:sz w:val="32"/>
          <w:szCs w:val="32"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การได้มีโอกาสเข้าร่วมกิจกรรมต่างๆ ก็เป็นการพัฒนาศักยภาพ</w:t>
      </w:r>
      <w:r w:rsidRPr="000F1018">
        <w:rPr>
          <w:rFonts w:ascii="TH SarabunPSK" w:hAnsi="TH SarabunPSK" w:cs="TH SarabunPSK"/>
          <w:sz w:val="32"/>
          <w:szCs w:val="32"/>
          <w:cs/>
        </w:rPr>
        <w:lastRenderedPageBreak/>
        <w:t>ของผู้เรียนให้แสดงออกในทางสร้างสรรค์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1018">
        <w:rPr>
          <w:rFonts w:ascii="TH SarabunPSK" w:hAnsi="TH SarabunPSK" w:cs="TH SarabunPSK"/>
          <w:sz w:val="32"/>
          <w:szCs w:val="32"/>
          <w:cs/>
        </w:rPr>
        <w:t>เพื่อต่อยอดไปสู่การแข่งขันในระดับที่สูงขึ้นได้</w:t>
      </w:r>
      <w:r w:rsidRPr="000F1018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การจัดการศึกษาในปัจจุบัน ครูคือผู้เอื้ออำนวยให้เกิดการเรียนรู้และเป็นผู้ทำงานร่วมกับนักเรียนในการแสวงหาและ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    </w:t>
      </w:r>
      <w:r w:rsidRPr="000F1018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ป้อนข้อมูลที่ถูกต้องให้กับนักเรียน สื่อการเรียนรู้หรือนวัตกรรม ที่ครูนำมาใช้จัดกิจกรรมการเรียนรู้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     </w:t>
      </w:r>
      <w:r w:rsidRPr="000F1018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หากมีความหลากหลาย จะช่วยส่งเสริมให้การจัดการเรียนรู้เป็นไปอย่างมีคุณค่า น่าสนใจ เข้าใจง่ายและรวดเร็วขึ้น รวมทั้งจะช่วยกระตุ้นให้ผู้เรียนรู้จักวิธีการแสวงหาความรู้ เกิดการเรียนรู้อย่างกว้างขวางลึกซึ้งและต่อเนื่องตลอดเวลา</w:t>
      </w:r>
      <w:r w:rsidRPr="000F1018">
        <w:rPr>
          <w:rFonts w:ascii="TH SarabunPSK" w:hAnsi="TH SarabunPSK" w:cs="TH SarabunPSK"/>
          <w:sz w:val="32"/>
          <w:szCs w:val="32"/>
          <w:cs/>
        </w:rPr>
        <w:t xml:space="preserve"> เพื่อพัฒนาระดับผลสัมฤทธิ์ทางการเรียนของนักเรียนให้เพิ่มมากขึ้น จึงควรมีการพัฒนากิจกรรมการเรียนการสอน  สื่ออุปกรณ์การเรียนการสอนและเทคโนโลยีต่างๆให้ทันสมัยเหมาะสมกับผู้เรียน รวมไปถึงการพัฒนาศูนย์กลุ่มสาระ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ศิลปะ </w:t>
      </w:r>
      <w:r w:rsidRPr="000F1018">
        <w:rPr>
          <w:rFonts w:ascii="TH SarabunPSK" w:hAnsi="TH SarabunPSK" w:cs="TH SarabunPSK"/>
          <w:sz w:val="32"/>
          <w:szCs w:val="32"/>
          <w:cs/>
        </w:rPr>
        <w:t>ให้มีบรรยากาศ</w:t>
      </w:r>
      <w:r>
        <w:rPr>
          <w:rFonts w:ascii="TH SarabunPSK" w:hAnsi="TH SarabunPSK" w:cs="TH SarabunPSK" w:hint="cs"/>
          <w:sz w:val="32"/>
          <w:szCs w:val="32"/>
          <w:cs/>
        </w:rPr>
        <w:t>ที่น่าสนใจและ</w:t>
      </w:r>
      <w:r w:rsidRPr="000F1018">
        <w:rPr>
          <w:rFonts w:ascii="TH SarabunPSK" w:hAnsi="TH SarabunPSK" w:cs="TH SarabunPSK"/>
          <w:sz w:val="32"/>
          <w:szCs w:val="32"/>
          <w:cs/>
        </w:rPr>
        <w:t>เหมาะสมเป็นแหล่งเรียนรู้อีกทางหนึ่ง</w:t>
      </w:r>
    </w:p>
    <w:p w14:paraId="671346B1" w14:textId="77777777" w:rsidR="005F521C" w:rsidRPr="00C6228F" w:rsidRDefault="00703877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58D509F9" w14:textId="77777777" w:rsidR="00521927" w:rsidRPr="000F1018" w:rsidRDefault="00521927" w:rsidP="00521927">
      <w:pPr>
        <w:pStyle w:val="a5"/>
        <w:ind w:left="2" w:firstLine="71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3.1 </w:t>
      </w:r>
      <w:r w:rsidRPr="000F1018">
        <w:rPr>
          <w:rFonts w:ascii="TH SarabunPSK" w:hAnsi="TH SarabunPSK" w:cs="TH SarabunPSK"/>
          <w:sz w:val="32"/>
          <w:szCs w:val="32"/>
          <w:cs/>
        </w:rPr>
        <w:t>เพื่อจัด</w:t>
      </w:r>
      <w:r>
        <w:rPr>
          <w:rFonts w:ascii="TH SarabunPSK" w:hAnsi="TH SarabunPSK" w:cs="TH SarabunPSK" w:hint="cs"/>
          <w:sz w:val="32"/>
          <w:szCs w:val="32"/>
          <w:cs/>
        </w:rPr>
        <w:t>หา</w:t>
      </w:r>
      <w:r w:rsidRPr="000F1018">
        <w:rPr>
          <w:rFonts w:ascii="TH SarabunPSK" w:hAnsi="TH SarabunPSK" w:cs="TH SarabunPSK"/>
          <w:sz w:val="32"/>
          <w:szCs w:val="32"/>
          <w:cs/>
        </w:rPr>
        <w:t>วัสดุอุปกรณ์สำหรับใช้ในการจัดการเรียนรู้และการผลิตสื่อการเรียนการสอน</w:t>
      </w:r>
    </w:p>
    <w:p w14:paraId="7FEC7EBA" w14:textId="77777777" w:rsidR="00521927" w:rsidRPr="000F1018" w:rsidRDefault="00521927" w:rsidP="00521927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 w:rsidRPr="000F1018">
        <w:rPr>
          <w:rFonts w:ascii="TH SarabunPSK" w:hAnsi="TH SarabunPSK" w:cs="TH SarabunPSK"/>
          <w:sz w:val="32"/>
          <w:szCs w:val="32"/>
        </w:rPr>
        <w:t xml:space="preserve">3.2 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เพื่อจัดสภาพแวดล้อมในศูนย์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ศิลปะของโรงเรียน 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ให้มี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แหล่งเรียนรู้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ที่เอื้อต่อการเรียนรู้ของผู้เรียน</w:t>
      </w:r>
    </w:p>
    <w:p w14:paraId="2EC6ADA4" w14:textId="77777777" w:rsidR="00521927" w:rsidRPr="000F1018" w:rsidRDefault="00521927" w:rsidP="00521927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ab/>
      </w:r>
      <w:r w:rsidRPr="000F1018">
        <w:rPr>
          <w:rFonts w:ascii="TH SarabunPSK" w:hAnsi="TH SarabunPSK" w:cs="TH SarabunPSK"/>
          <w:sz w:val="32"/>
          <w:szCs w:val="32"/>
        </w:rPr>
        <w:t xml:space="preserve">3.3 </w:t>
      </w:r>
      <w:r w:rsidRPr="000F1018">
        <w:rPr>
          <w:rFonts w:ascii="TH SarabunPSK" w:hAnsi="TH SarabunPSK" w:cs="TH SarabunPSK"/>
          <w:sz w:val="32"/>
          <w:szCs w:val="32"/>
          <w:cs/>
        </w:rPr>
        <w:t>เพื่อส่งเสริมให้นักเรียนได้แสดงศักยภาพทั้งภายในและภายนอกโรงเรียน</w:t>
      </w:r>
    </w:p>
    <w:p w14:paraId="6DF1A85D" w14:textId="20ECA52B" w:rsidR="00350A63" w:rsidRPr="00521927" w:rsidRDefault="00521927" w:rsidP="00521927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 w:rsidRPr="000F1018">
        <w:rPr>
          <w:rFonts w:ascii="TH SarabunPSK" w:hAnsi="TH SarabunPSK" w:cs="TH SarabunPSK"/>
          <w:sz w:val="32"/>
          <w:szCs w:val="32"/>
        </w:rPr>
        <w:t xml:space="preserve">3.4 </w:t>
      </w:r>
      <w:r w:rsidRPr="000F1018">
        <w:rPr>
          <w:rFonts w:ascii="TH SarabunPSK" w:hAnsi="TH SarabunPSK" w:cs="TH SarabunPSK"/>
          <w:sz w:val="32"/>
          <w:szCs w:val="32"/>
          <w:cs/>
        </w:rPr>
        <w:t>เพื่อ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 xml:space="preserve">ส่งเสริมให้นักเรียนได้เกิดทักษะชีวิตและพัฒนาต่อยอดในนำไปใช้ในชีวิตประจำวัน 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52B92427" w14:textId="77777777" w:rsidR="001954BE" w:rsidRPr="000F1018" w:rsidRDefault="001954BE" w:rsidP="001954BE">
      <w:pPr>
        <w:autoSpaceDE w:val="0"/>
        <w:autoSpaceDN w:val="0"/>
        <w:adjustRightInd w:val="0"/>
        <w:rPr>
          <w:rFonts w:ascii="TH SarabunPSK" w:eastAsia="Times New Roman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4.1. เป้าหมายเชิงปริมาณ</w:t>
      </w:r>
      <w:r w:rsidRPr="000F1018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14:paraId="23ACD19F" w14:textId="77777777" w:rsidR="001954BE" w:rsidRPr="000F1018" w:rsidRDefault="001954BE" w:rsidP="001954BE">
      <w:pPr>
        <w:autoSpaceDE w:val="0"/>
        <w:autoSpaceDN w:val="0"/>
        <w:adjustRightInd w:val="0"/>
        <w:ind w:left="2" w:firstLine="1"/>
        <w:rPr>
          <w:rFonts w:ascii="TH SarabunPSK" w:eastAsia="Times New Roman" w:hAnsi="TH SarabunPSK" w:cs="TH SarabunPSK"/>
          <w:sz w:val="32"/>
          <w:szCs w:val="32"/>
        </w:rPr>
      </w:pPr>
      <w:r w:rsidRPr="000F1018">
        <w:rPr>
          <w:rFonts w:ascii="TH SarabunPSK" w:eastAsia="Times New Roman" w:hAnsi="TH SarabunPSK" w:cs="TH SarabunPSK"/>
          <w:sz w:val="32"/>
          <w:szCs w:val="32"/>
          <w:cs/>
        </w:rPr>
        <w:t xml:space="preserve">          4.1.1 นักเรียนร้อยละ 80 มีผลสัมฤทธิ์ทางการเรียนที่สูงขึ้น</w:t>
      </w:r>
    </w:p>
    <w:p w14:paraId="37F2985B" w14:textId="77777777" w:rsidR="001954BE" w:rsidRPr="000F1018" w:rsidRDefault="001954BE" w:rsidP="001954BE">
      <w:pPr>
        <w:autoSpaceDE w:val="0"/>
        <w:autoSpaceDN w:val="0"/>
        <w:adjustRightInd w:val="0"/>
        <w:ind w:left="2" w:firstLine="1"/>
        <w:rPr>
          <w:rFonts w:ascii="TH SarabunPSK" w:eastAsia="Times New Roman" w:hAnsi="TH SarabunPSK" w:cs="TH SarabunPSK"/>
          <w:sz w:val="32"/>
          <w:szCs w:val="32"/>
        </w:rPr>
      </w:pPr>
      <w:r w:rsidRPr="000F1018">
        <w:rPr>
          <w:rFonts w:ascii="TH SarabunPSK" w:eastAsia="Times New Roman" w:hAnsi="TH SarabunPSK" w:cs="TH SarabunPSK"/>
          <w:sz w:val="32"/>
          <w:szCs w:val="32"/>
        </w:rPr>
        <w:tab/>
        <w:t xml:space="preserve">4.1.2 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นักเรียนมีทักษะชีวิตและ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นำไป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พัฒนาใช้ในชีวิตประจำวัน</w:t>
      </w:r>
    </w:p>
    <w:p w14:paraId="70CB9B7F" w14:textId="77777777" w:rsidR="001954BE" w:rsidRPr="000F1018" w:rsidRDefault="001954BE" w:rsidP="001954B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b/>
          <w:bCs/>
          <w:sz w:val="32"/>
          <w:szCs w:val="32"/>
        </w:rPr>
        <w:t xml:space="preserve">    4.2 </w:t>
      </w:r>
      <w:r w:rsidRPr="000F1018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0F101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E193911" w14:textId="77777777" w:rsidR="001954BE" w:rsidRPr="000F1018" w:rsidRDefault="001954BE" w:rsidP="001954B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 xml:space="preserve">          4.2.1. นักเรียนเรียนรู้อย่างมีความสุขและมีสื่อนวัตกรรมในการเรียนรู้ที่หลากหลาย</w:t>
      </w:r>
    </w:p>
    <w:p w14:paraId="38AF2A9A" w14:textId="3C6707CC" w:rsidR="001954BE" w:rsidRPr="000F1018" w:rsidRDefault="001954BE" w:rsidP="001954BE">
      <w:pPr>
        <w:autoSpaceDE w:val="0"/>
        <w:autoSpaceDN w:val="0"/>
        <w:adjustRightInd w:val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F1018">
        <w:rPr>
          <w:rFonts w:ascii="TH SarabunPSK" w:eastAsia="Times New Roman" w:hAnsi="TH SarabunPSK" w:cs="TH SarabunPSK"/>
          <w:sz w:val="32"/>
          <w:szCs w:val="32"/>
        </w:rPr>
        <w:t xml:space="preserve">4.2.2 </w:t>
      </w:r>
      <w:r w:rsidRPr="000F1018">
        <w:rPr>
          <w:rFonts w:ascii="TH SarabunPSK" w:eastAsia="Times New Roman" w:hAnsi="TH SarabunPSK" w:cs="TH SarabunPSK"/>
          <w:sz w:val="32"/>
          <w:szCs w:val="32"/>
          <w:cs/>
        </w:rPr>
        <w:t>ผลสัมฤทธิ์ทางการเรียนกลุ่มสาระ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การเรียนรู้ศิลปะ</w:t>
      </w:r>
      <w:r w:rsidRPr="000F1018">
        <w:rPr>
          <w:rFonts w:ascii="TH SarabunPSK" w:eastAsia="Times New Roman" w:hAnsi="TH SarabunPSK" w:cs="TH SarabunPSK"/>
          <w:sz w:val="32"/>
          <w:szCs w:val="32"/>
          <w:cs/>
        </w:rPr>
        <w:t>มีค่าสูงขึ้น</w:t>
      </w:r>
    </w:p>
    <w:p w14:paraId="33021F3A" w14:textId="77777777" w:rsidR="001954BE" w:rsidRPr="000F1018" w:rsidRDefault="001954BE" w:rsidP="001954BE">
      <w:pPr>
        <w:autoSpaceDE w:val="0"/>
        <w:autoSpaceDN w:val="0"/>
        <w:adjustRightInd w:val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>4.2.3 นักเรียนจะได้เรียนรู้ประสบการณ์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F1018">
        <w:rPr>
          <w:rFonts w:ascii="TH SarabunPSK" w:hAnsi="TH SarabunPSK" w:cs="TH SarabunPSK"/>
          <w:sz w:val="32"/>
          <w:szCs w:val="32"/>
          <w:cs/>
        </w:rPr>
        <w:t>มีทักษะ</w:t>
      </w:r>
      <w:r w:rsidRPr="000F1018">
        <w:rPr>
          <w:rFonts w:ascii="TH SarabunPSK" w:eastAsia="Times New Roman" w:hAnsi="TH SarabunPSK" w:cs="TH SarabunPSK"/>
          <w:sz w:val="32"/>
          <w:szCs w:val="32"/>
          <w:cs/>
        </w:rPr>
        <w:t>ชีวิตนำไปใช้ในชีวิตได้</w:t>
      </w:r>
    </w:p>
    <w:p w14:paraId="60944E81" w14:textId="5F8AB9C3" w:rsidR="00D57456" w:rsidRPr="00C6228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954BE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1954BE" w:rsidRPr="00C6228F" w:rsidRDefault="001954BE" w:rsidP="001954B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5BDE7AE1" w:rsidR="001954BE" w:rsidRPr="00F7495E" w:rsidRDefault="001954BE" w:rsidP="001954B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  <w:r w:rsidRPr="000F1018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</w:p>
        </w:tc>
        <w:tc>
          <w:tcPr>
            <w:tcW w:w="2314" w:type="dxa"/>
            <w:shd w:val="clear" w:color="auto" w:fill="auto"/>
          </w:tcPr>
          <w:p w14:paraId="29F10863" w14:textId="26128455" w:rsidR="001954BE" w:rsidRPr="00C6228F" w:rsidRDefault="001954BE" w:rsidP="001954B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พ.ย.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D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 เม.ย.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1954BE" w:rsidRPr="00C6228F" w:rsidRDefault="001954BE" w:rsidP="001954B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954BE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1954BE" w:rsidRPr="00C6228F" w:rsidRDefault="001954BE" w:rsidP="001954B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7D7FCF8A" w:rsidR="001954BE" w:rsidRPr="001954BE" w:rsidRDefault="001954BE" w:rsidP="001954BE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</w:p>
        </w:tc>
        <w:tc>
          <w:tcPr>
            <w:tcW w:w="2314" w:type="dxa"/>
            <w:shd w:val="clear" w:color="auto" w:fill="auto"/>
          </w:tcPr>
          <w:p w14:paraId="7CC44827" w14:textId="794FD0E2" w:rsidR="001954BE" w:rsidRPr="00C6228F" w:rsidRDefault="001954BE" w:rsidP="001954B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พ.ค.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67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30 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1954BE" w:rsidRPr="00C6228F" w:rsidRDefault="001954BE" w:rsidP="001954B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437BCBA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E5757E">
        <w:rPr>
          <w:rFonts w:ascii="TH SarabunPSK" w:hAnsi="TH SarabunPSK" w:cs="TH SarabunPSK" w:hint="cs"/>
          <w:sz w:val="32"/>
          <w:szCs w:val="32"/>
          <w:cs/>
        </w:rPr>
        <w:t xml:space="preserve"> 15,000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E5757E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523969C4" w:rsidR="00E5757E" w:rsidRPr="001954BE" w:rsidRDefault="00E5757E" w:rsidP="00E5757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(ดนตรี)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35BC5179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757E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6D121BBB" w:rsidR="00E5757E" w:rsidRPr="001954BE" w:rsidRDefault="00E5757E" w:rsidP="00E575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ศิลปะ(นาฏศิลป์)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148E5039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196811B8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1154E42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757E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78E3D771" w:rsidR="00E5757E" w:rsidRPr="001954BE" w:rsidRDefault="00E5757E" w:rsidP="00E575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ศิลปะ(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ทัศนศิลป์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32A85634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699B2101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6D68D408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757E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EFFC4E8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E5757E" w:rsidRPr="00776064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E5757E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05C119A7" w:rsidR="00E5757E" w:rsidRPr="00350A63" w:rsidRDefault="00E5757E" w:rsidP="00E5757E">
            <w:pPr>
              <w:pStyle w:val="a3"/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(ดนตรี)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33DECC8B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377D730A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62B32424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40929649" w:rsidR="00E5757E" w:rsidRPr="00F10363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</w:tr>
      <w:tr w:rsidR="00E5757E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4C280893" w:rsidR="00E5757E" w:rsidRPr="00350A63" w:rsidRDefault="00E5757E" w:rsidP="00E5757E">
            <w:pPr>
              <w:pStyle w:val="a3"/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ศิลปะ(นาฏศิลป์)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5CA94578" w:rsidR="00E5757E" w:rsidRPr="00C6228F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2F0BB991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0D7E6D4C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529C3C12" w:rsidR="00E5757E" w:rsidRPr="00F10363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</w:tr>
      <w:tr w:rsidR="00E5757E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36DDE052" w:rsidR="00E5757E" w:rsidRPr="00F7495E" w:rsidRDefault="00E5757E" w:rsidP="00E5757E">
            <w:pPr>
              <w:spacing w:line="380" w:lineRule="exact"/>
              <w:ind w:left="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จัดซื้อจัดหาวัสดุอุปกรณ์</w:t>
            </w:r>
            <w:r w:rsidRPr="00D15DF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ศิลปะ(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ทัศนศิลป์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64DAFFC2" w:rsidR="00E5757E" w:rsidRPr="00C6228F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4661BFE6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4633A585" w:rsidR="00E5757E" w:rsidRPr="00E5757E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4EB9584D" w:rsidR="00E5757E" w:rsidRPr="00C6228F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757E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2E33212C" w:rsidR="00395FDD" w:rsidRPr="00C6228F" w:rsidRDefault="00E5757E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A8C6F1F" w:rsidR="00395FDD" w:rsidRPr="00C6228F" w:rsidRDefault="00E5757E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788FE5CE" w:rsidR="00395FDD" w:rsidRPr="00C6228F" w:rsidRDefault="00E5757E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35D47297" w:rsidR="00395FDD" w:rsidRPr="00C6228F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15,000</w:t>
            </w:r>
          </w:p>
        </w:tc>
      </w:tr>
    </w:tbl>
    <w:p w14:paraId="00565D9F" w14:textId="36A0F36C" w:rsidR="00955574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E575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5757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proofErr w:type="gramEnd"/>
      <w:r w:rsidR="00E575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757E" w:rsidRPr="000F1018">
        <w:rPr>
          <w:rFonts w:ascii="TH SarabunPSK" w:hAnsi="TH SarabunPSK" w:cs="TH SarabunPSK"/>
          <w:sz w:val="32"/>
          <w:szCs w:val="32"/>
          <w:cs/>
        </w:rPr>
        <w:t>ตุลาคม 256</w:t>
      </w:r>
      <w:r w:rsidR="00E5757E">
        <w:rPr>
          <w:rFonts w:ascii="TH SarabunPSK" w:hAnsi="TH SarabunPSK" w:cs="TH SarabunPSK" w:hint="cs"/>
          <w:sz w:val="32"/>
          <w:szCs w:val="32"/>
          <w:cs/>
        </w:rPr>
        <w:t>6</w:t>
      </w:r>
      <w:r w:rsidR="00E5757E" w:rsidRPr="000F1018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E5757E">
        <w:rPr>
          <w:rFonts w:ascii="TH SarabunPSK" w:hAnsi="TH SarabunPSK" w:cs="TH SarabunPSK" w:hint="cs"/>
          <w:sz w:val="32"/>
          <w:szCs w:val="32"/>
          <w:cs/>
        </w:rPr>
        <w:t xml:space="preserve">30 </w:t>
      </w:r>
      <w:r w:rsidR="00E5757E" w:rsidRPr="000F1018">
        <w:rPr>
          <w:rFonts w:ascii="TH SarabunPSK" w:hAnsi="TH SarabunPSK" w:cs="TH SarabunPSK"/>
          <w:sz w:val="32"/>
          <w:szCs w:val="32"/>
          <w:cs/>
        </w:rPr>
        <w:t>กันยายน 256</w:t>
      </w:r>
      <w:r w:rsidR="00E5757E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0FB4BFB0" w:rsidR="008049B3" w:rsidRPr="00AA5B93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E575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5757E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E5757E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E5757E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53CBE64" w14:textId="77777777" w:rsidR="00E5757E" w:rsidRPr="000F1018" w:rsidRDefault="00E5757E" w:rsidP="00E5757E">
      <w:pPr>
        <w:rPr>
          <w:rFonts w:ascii="TH SarabunPSK" w:hAnsi="TH SarabunPSK" w:cs="TH SarabunPSK"/>
          <w:sz w:val="32"/>
          <w:szCs w:val="32"/>
          <w:cs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0F1018">
        <w:rPr>
          <w:rFonts w:ascii="TH SarabunPSK" w:hAnsi="TH SarabunPSK" w:cs="TH SarabunPSK"/>
          <w:sz w:val="32"/>
          <w:szCs w:val="32"/>
          <w:cs/>
        </w:rPr>
        <w:t xml:space="preserve">.1.1 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อุปกรณ์การเรียนรู้</w:t>
      </w:r>
      <w:r w:rsidRPr="000F1018">
        <w:rPr>
          <w:rFonts w:ascii="TH SarabunPSK" w:hAnsi="TH SarabunPSK" w:cs="TH SarabunPSK"/>
          <w:sz w:val="32"/>
          <w:szCs w:val="32"/>
          <w:cs/>
        </w:rPr>
        <w:t>ไม่เพียงพอต่อการดำเนินกิจกรรมในบางกิจกรรม เช่น</w:t>
      </w:r>
      <w:r w:rsidRPr="000F101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มีไม่สมดุลกับผู้เรียนที่มีจำนวนมากแต่มีอุปกรณ์น้อย เนื่องจาก</w:t>
      </w:r>
      <w:r w:rsidRPr="000F1018">
        <w:rPr>
          <w:rFonts w:ascii="TH SarabunPSK" w:hAnsi="TH SarabunPSK" w:cs="TH SarabunPSK"/>
          <w:sz w:val="32"/>
          <w:szCs w:val="32"/>
          <w:cs/>
        </w:rPr>
        <w:t>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แล้วเกิดการชำรุดใช้การไม่ได้ </w:t>
      </w:r>
      <w:r>
        <w:rPr>
          <w:rFonts w:ascii="TH SarabunPSK" w:hAnsi="TH SarabunPSK" w:cs="TH SarabunPSK"/>
          <w:sz w:val="32"/>
          <w:szCs w:val="32"/>
          <w:cs/>
        </w:rPr>
        <w:t>ที่ชำรุดมาก</w:t>
      </w:r>
      <w:r>
        <w:rPr>
          <w:rFonts w:ascii="TH SarabunPSK" w:hAnsi="TH SarabunPSK" w:cs="TH SarabunPSK" w:hint="cs"/>
          <w:sz w:val="32"/>
          <w:szCs w:val="32"/>
          <w:cs/>
        </w:rPr>
        <w:t>ขาดแคลนมากส่งผลให้</w:t>
      </w:r>
      <w:r w:rsidRPr="000F1018">
        <w:rPr>
          <w:rFonts w:ascii="TH SarabunPSK" w:hAnsi="TH SarabunPSK" w:cs="TH SarabunPSK"/>
          <w:sz w:val="32"/>
          <w:szCs w:val="32"/>
          <w:cs/>
        </w:rPr>
        <w:t>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>ไม่พัฒนา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0B7A7509" w14:textId="77777777" w:rsidR="00E5757E" w:rsidRPr="000F1018" w:rsidRDefault="00E5757E" w:rsidP="00E5757E">
      <w:pPr>
        <w:rPr>
          <w:rFonts w:ascii="TH SarabunPSK" w:hAnsi="TH SarabunPSK" w:cs="TH SarabunPSK"/>
          <w:sz w:val="32"/>
          <w:szCs w:val="32"/>
        </w:rPr>
      </w:pPr>
      <w:r w:rsidRPr="000F1018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0F1018">
        <w:rPr>
          <w:rFonts w:ascii="TH SarabunPSK" w:hAnsi="TH SarabunPSK" w:cs="TH SarabunPSK"/>
          <w:sz w:val="32"/>
          <w:szCs w:val="32"/>
          <w:cs/>
        </w:rPr>
        <w:t>.2.1 แนวทางเศรษฐกิจพอเพียง ใช้งบประมาณที่ได้รับให้คุ้มค่าและเกิดประโยชน์ที่สุดกับนักเรียน</w:t>
      </w:r>
    </w:p>
    <w:p w14:paraId="73E8A14C" w14:textId="77777777" w:rsidR="00E5757E" w:rsidRDefault="00E5757E" w:rsidP="00E5757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9</w:t>
      </w:r>
      <w:r w:rsidRPr="000F1018">
        <w:rPr>
          <w:rFonts w:ascii="TH SarabunPSK" w:hAnsi="TH SarabunPSK" w:cs="TH SarabunPSK"/>
          <w:sz w:val="32"/>
          <w:szCs w:val="32"/>
          <w:cs/>
        </w:rPr>
        <w:t>.2.</w:t>
      </w:r>
      <w:r>
        <w:rPr>
          <w:rFonts w:ascii="TH SarabunPSK" w:hAnsi="TH SarabunPSK" w:cs="TH SarabunPSK"/>
          <w:sz w:val="32"/>
          <w:szCs w:val="32"/>
        </w:rPr>
        <w:t>2</w:t>
      </w:r>
      <w:r w:rsidRPr="000F1018">
        <w:rPr>
          <w:rFonts w:ascii="TH SarabunPSK" w:hAnsi="TH SarabunPSK" w:cs="TH SarabunPSK"/>
          <w:sz w:val="32"/>
          <w:szCs w:val="32"/>
          <w:cs/>
        </w:rPr>
        <w:t xml:space="preserve"> ใช้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อุปกรณ์ในการเรียนรู้โดยการประยุกต์และแหล่งเรียนรู้กับชุมชน</w:t>
      </w:r>
    </w:p>
    <w:p w14:paraId="0E80FA89" w14:textId="1AC7E14F" w:rsidR="00D57456" w:rsidRPr="00C6228F" w:rsidRDefault="0087776D" w:rsidP="00AA5B93">
      <w:pPr>
        <w:spacing w:before="240"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E5757E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1430700C" w14:textId="77777777" w:rsidR="00E5757E" w:rsidRPr="00D15DFB" w:rsidRDefault="00E5757E" w:rsidP="007B12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เป้าหมายเชิงปริมาณ</w:t>
            </w:r>
          </w:p>
          <w:p w14:paraId="21472DF7" w14:textId="77777777" w:rsidR="00E5757E" w:rsidRPr="00D15DFB" w:rsidRDefault="00E5757E" w:rsidP="007B12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  1.1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มีสื่อนวัตกรรมที่ทันสมัยเหมาะสมและนำไปใช้ในการจัดกระบวนการเรียนรู้อยู่ในระดับดี</w:t>
            </w:r>
          </w:p>
          <w:p w14:paraId="42BB19A6" w14:textId="77777777" w:rsidR="00E5757E" w:rsidRPr="00D15DFB" w:rsidRDefault="00E5757E" w:rsidP="007B12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1.2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แหล่งการเรียนรู้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ศิลปะ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มีบรรยากาศที่เอื้อต่อการเรียนรู้อยู่ในระดับดี</w:t>
            </w:r>
          </w:p>
          <w:p w14:paraId="2EDD7B6E" w14:textId="1ED3C2A2" w:rsidR="00E5757E" w:rsidRPr="00E93E66" w:rsidRDefault="00E5757E" w:rsidP="007B12C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1.3 </w:t>
            </w:r>
            <w:r w:rsidRPr="00D15DFB">
              <w:rPr>
                <w:rFonts w:ascii="TH SarabunPSK" w:hAnsi="TH SarabunPSK" w:cs="TH SarabunPSK"/>
                <w:color w:val="333333"/>
                <w:sz w:val="32"/>
                <w:szCs w:val="32"/>
                <w:cs/>
                <w:lang w:val="th-TH"/>
              </w:rPr>
              <w:t>นักเรียน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ให้กับโรงเรียน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3CDE85B6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FBC6E2F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3ADBDD76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FCBD049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90240E1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167FF911" w14:textId="15D4EE3F" w:rsidR="00E5757E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24C496D8" w14:textId="77777777" w:rsidR="007B12C7" w:rsidRPr="00D15DFB" w:rsidRDefault="007B12C7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1D4FC90" w14:textId="4682C848" w:rsidR="00E5757E" w:rsidRPr="00E93E66" w:rsidRDefault="00E5757E" w:rsidP="00E5757E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</w:tc>
        <w:tc>
          <w:tcPr>
            <w:tcW w:w="1800" w:type="dxa"/>
          </w:tcPr>
          <w:p w14:paraId="224A5A75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7D0E5A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14:paraId="6D9C4FFC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  <w:p w14:paraId="20B566B7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B08BE1" w14:textId="77777777" w:rsidR="007B12C7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1. การสังเกต</w:t>
            </w:r>
          </w:p>
          <w:p w14:paraId="3E522ADC" w14:textId="7F978AB0" w:rsidR="00E5757E" w:rsidRPr="00483FA1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. รางวัลการแข่งขัน</w:t>
            </w:r>
          </w:p>
        </w:tc>
        <w:tc>
          <w:tcPr>
            <w:tcW w:w="2250" w:type="dxa"/>
          </w:tcPr>
          <w:p w14:paraId="4B39EBD9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19C8B0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6034CE25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2. แบบสอบถาม</w:t>
            </w:r>
          </w:p>
          <w:p w14:paraId="64D542D9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725DC4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1. แบบสังเกต</w:t>
            </w:r>
          </w:p>
          <w:p w14:paraId="1284075D" w14:textId="6435206A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เกียรติบัตร</w:t>
            </w:r>
          </w:p>
          <w:p w14:paraId="6E1B487C" w14:textId="77777777" w:rsidR="00E5757E" w:rsidRPr="00D15DFB" w:rsidRDefault="00E5757E" w:rsidP="007B12C7">
            <w:pPr>
              <w:pStyle w:val="af2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รางวัล</w:t>
            </w:r>
          </w:p>
          <w:p w14:paraId="36A1A2C5" w14:textId="1B3A0A9C" w:rsidR="00E5757E" w:rsidRPr="00E93E66" w:rsidRDefault="00E5757E" w:rsidP="007B12C7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E5757E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27B8A4C0" w14:textId="77777777" w:rsidR="00E5757E" w:rsidRPr="00D15DFB" w:rsidRDefault="00E5757E" w:rsidP="00E575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เป้าหมายเชิงคุณภาพ</w:t>
            </w:r>
          </w:p>
          <w:p w14:paraId="71951C35" w14:textId="77777777" w:rsidR="00E5757E" w:rsidRPr="00D15DFB" w:rsidRDefault="00E5757E" w:rsidP="00E5757E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2.1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นักเรียนมีทักษะชีวิตและนำไปใช้ในชีวิตประจำวันได้</w:t>
            </w:r>
          </w:p>
          <w:p w14:paraId="006821E2" w14:textId="77777777" w:rsidR="00E5757E" w:rsidRPr="00D15DFB" w:rsidRDefault="00E5757E" w:rsidP="00E575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2.2 นักเรียนมีการพัฒนาด้าน สุขภาพทางจิต อารมณ์ สติปัญญาและสังคม</w:t>
            </w:r>
          </w:p>
          <w:p w14:paraId="2A8ACE1D" w14:textId="35E87BB2" w:rsidR="00E5757E" w:rsidRPr="00E93E66" w:rsidRDefault="00E5757E" w:rsidP="00E5757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2.3 </w:t>
            </w:r>
            <w:r w:rsidRPr="00D15DFB">
              <w:rPr>
                <w:rFonts w:ascii="TH SarabunPSK" w:hAnsi="TH SarabunPSK" w:cs="TH SarabunPSK"/>
                <w:color w:val="333333"/>
                <w:sz w:val="32"/>
                <w:szCs w:val="32"/>
                <w:cs/>
                <w:lang w:val="th-TH"/>
              </w:rPr>
              <w:t>นักเรียนได้พัฒนาทักษะพื้นฐานทางด้าน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ทัศนศิลป์ ดนตรี-นาฏศิลป์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32DE3608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1CB9505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4A209890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5F89AB8B" w14:textId="77777777" w:rsidR="00E5757E" w:rsidRPr="00D15DFB" w:rsidRDefault="00E5757E" w:rsidP="00E575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3F86EE87" w14:textId="24DB998A" w:rsidR="00E5757E" w:rsidRDefault="00E5757E" w:rsidP="00E5757E">
            <w:pPr>
              <w:spacing w:after="200"/>
              <w:jc w:val="center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0F87CBAE" w14:textId="367994A0" w:rsidR="00E5757E" w:rsidRPr="00E93E66" w:rsidRDefault="00E5757E" w:rsidP="00E5757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</w:tc>
        <w:tc>
          <w:tcPr>
            <w:tcW w:w="1800" w:type="dxa"/>
          </w:tcPr>
          <w:p w14:paraId="714780F5" w14:textId="77777777" w:rsidR="00E5757E" w:rsidRPr="00D15DFB" w:rsidRDefault="00E5757E" w:rsidP="007B12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2B381B" w14:textId="77777777" w:rsidR="00E5757E" w:rsidRPr="00D15DFB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1. การสัมภาษณ์</w:t>
            </w:r>
          </w:p>
          <w:p w14:paraId="0D01EA6D" w14:textId="77777777" w:rsidR="007B12C7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2. สอบถาม</w:t>
            </w:r>
          </w:p>
          <w:p w14:paraId="2451BDC1" w14:textId="481FF4DF" w:rsidR="00E5757E" w:rsidRPr="007B12C7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3.ประเมินผลการเข้าร่วมกิจกรรม</w:t>
            </w:r>
          </w:p>
        </w:tc>
        <w:tc>
          <w:tcPr>
            <w:tcW w:w="2250" w:type="dxa"/>
          </w:tcPr>
          <w:p w14:paraId="07AFE3F7" w14:textId="77777777" w:rsidR="00E5757E" w:rsidRPr="00D15DFB" w:rsidRDefault="00E5757E" w:rsidP="007B12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C91C9A" w14:textId="77777777" w:rsidR="00E5757E" w:rsidRPr="00D15DFB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7E11AC1D" w14:textId="77777777" w:rsidR="007B12C7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. แบบสอบถามความพึงพอใจ</w:t>
            </w:r>
          </w:p>
          <w:p w14:paraId="08B7A1D4" w14:textId="7DAA01BD" w:rsidR="00E5757E" w:rsidRPr="007B12C7" w:rsidRDefault="00E5757E" w:rsidP="007B12C7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DFB">
              <w:rPr>
                <w:rFonts w:ascii="TH SarabunPSK" w:hAnsi="TH SarabunPSK" w:cs="TH SarabunPSK"/>
                <w:sz w:val="32"/>
                <w:szCs w:val="32"/>
                <w:cs/>
              </w:rPr>
              <w:t>3. แบบประเมินผล</w:t>
            </w:r>
          </w:p>
        </w:tc>
      </w:tr>
    </w:tbl>
    <w:p w14:paraId="72D76231" w14:textId="77777777" w:rsidR="007B12C7" w:rsidRDefault="006E3A19" w:rsidP="007B12C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93B5788" w14:textId="4AF5B609" w:rsidR="007B12C7" w:rsidRPr="007B12C7" w:rsidRDefault="007B12C7" w:rsidP="007B12C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0F1018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Pr="000F1018">
        <w:rPr>
          <w:rFonts w:ascii="TH SarabunPSK" w:hAnsi="TH SarabunPSK" w:cs="TH SarabunPSK"/>
          <w:sz w:val="32"/>
          <w:szCs w:val="32"/>
        </w:rPr>
        <w:t xml:space="preserve">.1 </w:t>
      </w:r>
      <w:r w:rsidRPr="000F1018">
        <w:rPr>
          <w:rFonts w:ascii="TH SarabunPSK" w:hAnsi="TH SarabunPSK" w:cs="TH SarabunPSK"/>
          <w:sz w:val="32"/>
          <w:szCs w:val="32"/>
          <w:cs/>
        </w:rPr>
        <w:t>นักเรียนมีวัสดุอุปกรณ์สำหรับใช้ในการเรียนรู้และการผลิตสื่อวิชา</w:t>
      </w:r>
      <w:r>
        <w:rPr>
          <w:rFonts w:ascii="TH SarabunPSK" w:hAnsi="TH SarabunPSK" w:cs="TH SarabunPSK" w:hint="cs"/>
          <w:sz w:val="32"/>
          <w:szCs w:val="32"/>
          <w:cs/>
        </w:rPr>
        <w:t>ศิลปะ</w:t>
      </w:r>
    </w:p>
    <w:p w14:paraId="1499CA2F" w14:textId="77777777" w:rsidR="007B12C7" w:rsidRPr="00AF330B" w:rsidRDefault="007B12C7" w:rsidP="007B12C7">
      <w:pPr>
        <w:rPr>
          <w:rFonts w:ascii="TH SarabunPSK" w:hAnsi="TH SarabunPSK" w:cs="TH SarabunPSK"/>
          <w:sz w:val="32"/>
          <w:szCs w:val="32"/>
          <w:cs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1</w:t>
      </w:r>
      <w:r>
        <w:rPr>
          <w:rFonts w:ascii="TH SarabunPSK" w:hAnsi="TH SarabunPSK" w:cs="TH SarabunPSK"/>
          <w:sz w:val="32"/>
          <w:szCs w:val="32"/>
        </w:rPr>
        <w:t>1</w:t>
      </w:r>
      <w:r w:rsidRPr="000F1018">
        <w:rPr>
          <w:rFonts w:ascii="TH SarabunPSK" w:hAnsi="TH SarabunPSK" w:cs="TH SarabunPSK"/>
          <w:sz w:val="32"/>
          <w:szCs w:val="32"/>
        </w:rPr>
        <w:t>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มีศูนย์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การเรียนรู้วิชาศิลปะ(</w:t>
      </w:r>
      <w:proofErr w:type="gramEnd"/>
      <w:r>
        <w:rPr>
          <w:rFonts w:ascii="TH SarabunPSK" w:hAnsi="TH SarabunPSK" w:cs="TH SarabunPSK" w:hint="cs"/>
          <w:sz w:val="32"/>
          <w:szCs w:val="32"/>
          <w:cs/>
          <w:lang w:val="th-TH"/>
        </w:rPr>
        <w:t>ทัศนศิลป์ ดนตรี-นาฏศิลป์)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>ให้มีบรรยากาศที่เอื้อต่อการเรียนรู้ของผู้เรียน</w:t>
      </w:r>
    </w:p>
    <w:p w14:paraId="6AEE3561" w14:textId="77777777" w:rsidR="007B12C7" w:rsidRPr="000F1018" w:rsidRDefault="007B12C7" w:rsidP="007B12C7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1</w:t>
      </w:r>
      <w:r>
        <w:rPr>
          <w:rFonts w:ascii="TH SarabunPSK" w:hAnsi="TH SarabunPSK" w:cs="TH SarabunPSK"/>
          <w:sz w:val="32"/>
          <w:szCs w:val="32"/>
        </w:rPr>
        <w:t>1</w:t>
      </w:r>
      <w:r w:rsidRPr="000F1018">
        <w:rPr>
          <w:rFonts w:ascii="TH SarabunPSK" w:hAnsi="TH SarabunPSK" w:cs="TH SarabunPSK"/>
          <w:sz w:val="32"/>
          <w:szCs w:val="32"/>
        </w:rPr>
        <w:t xml:space="preserve">.3 </w:t>
      </w:r>
      <w:r w:rsidRPr="000F1018">
        <w:rPr>
          <w:rFonts w:ascii="TH SarabunPSK" w:hAnsi="TH SarabunPSK" w:cs="TH SarabunPSK"/>
          <w:sz w:val="32"/>
          <w:szCs w:val="32"/>
          <w:cs/>
        </w:rPr>
        <w:t>ส่งเสริมให้นักเรียนได้แสดงศักยภาพทั้งภายในและภายนอกโรงเรียน</w:t>
      </w:r>
    </w:p>
    <w:p w14:paraId="4F82AEF1" w14:textId="77777777" w:rsidR="007B12C7" w:rsidRPr="000F1018" w:rsidRDefault="007B12C7" w:rsidP="007B12C7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F1018">
        <w:rPr>
          <w:rFonts w:ascii="TH SarabunPSK" w:hAnsi="TH SarabunPSK" w:cs="TH SarabunPSK"/>
          <w:sz w:val="32"/>
          <w:szCs w:val="32"/>
        </w:rPr>
        <w:t xml:space="preserve">    1</w:t>
      </w:r>
      <w:r>
        <w:rPr>
          <w:rFonts w:ascii="TH SarabunPSK" w:hAnsi="TH SarabunPSK" w:cs="TH SarabunPSK"/>
          <w:sz w:val="32"/>
          <w:szCs w:val="32"/>
        </w:rPr>
        <w:t>1</w:t>
      </w:r>
      <w:r w:rsidRPr="000F1018">
        <w:rPr>
          <w:rFonts w:ascii="TH SarabunPSK" w:hAnsi="TH SarabunPSK" w:cs="TH SarabunPSK"/>
          <w:sz w:val="32"/>
          <w:szCs w:val="32"/>
        </w:rPr>
        <w:t xml:space="preserve">.4 </w:t>
      </w:r>
      <w:r w:rsidRPr="000F1018">
        <w:rPr>
          <w:rFonts w:ascii="TH SarabunPSK" w:hAnsi="TH SarabunPSK" w:cs="TH SarabunPSK"/>
          <w:sz w:val="32"/>
          <w:szCs w:val="32"/>
          <w:cs/>
          <w:lang w:val="th-TH"/>
        </w:rPr>
        <w:t xml:space="preserve">ส่งเสริมให้นักเรียนได้เกิดทักษะชีวิตและพัฒนาต่อยอดในนำไปใช้ในชีวิตประจำวัน </w:t>
      </w:r>
    </w:p>
    <w:p w14:paraId="4B467A6B" w14:textId="637E322F" w:rsidR="00483FA1" w:rsidRDefault="00483FA1" w:rsidP="007B12C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1BF04CAD" w14:textId="77777777" w:rsidR="007B12C7" w:rsidRDefault="007B12C7" w:rsidP="007B12C7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6CBA5BF1" w14:textId="77777777" w:rsidR="007B12C7" w:rsidRDefault="007B12C7" w:rsidP="007B12C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(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พล  พักตร์ใส)</w:t>
      </w:r>
    </w:p>
    <w:p w14:paraId="71FD31D6" w14:textId="44661740" w:rsidR="008B04B5" w:rsidRDefault="007B12C7" w:rsidP="007B12C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1 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>
        <w:rPr>
          <w:rFonts w:ascii="TH SarabunPSK" w:hAnsi="TH SarabunPSK" w:cs="TH SarabunPSK"/>
          <w:sz w:val="32"/>
          <w:szCs w:val="32"/>
        </w:rPr>
        <w:t>/ 2566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B0207B2" w14:textId="77777777" w:rsidR="00BE4870" w:rsidRDefault="00BE4870" w:rsidP="007B12C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B67C330" w14:textId="7B5E6A88" w:rsidR="00CD1790" w:rsidRPr="000052A8" w:rsidRDefault="008E66D0" w:rsidP="00CD179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CD1790">
        <w:rPr>
          <w:rFonts w:ascii="TH SarabunPSK" w:hAnsi="TH SarabunPSK" w:cs="TH SarabunPSK" w:hint="cs"/>
          <w:sz w:val="32"/>
          <w:szCs w:val="32"/>
          <w:cs/>
        </w:rPr>
        <w:tab/>
      </w:r>
      <w:r w:rsidR="00CD1790">
        <w:rPr>
          <w:rFonts w:ascii="TH SarabunPSK" w:hAnsi="TH SarabunPSK" w:cs="TH SarabunPSK" w:hint="cs"/>
          <w:sz w:val="32"/>
          <w:szCs w:val="32"/>
          <w:cs/>
        </w:rPr>
        <w:tab/>
      </w:r>
      <w:r w:rsidR="00CD1790">
        <w:rPr>
          <w:rFonts w:ascii="TH SarabunPSK" w:hAnsi="TH SarabunPSK" w:cs="TH SarabunPSK" w:hint="cs"/>
          <w:sz w:val="32"/>
          <w:szCs w:val="32"/>
          <w:cs/>
        </w:rPr>
        <w:tab/>
      </w:r>
      <w:r w:rsidR="00CD1790">
        <w:rPr>
          <w:rFonts w:ascii="TH SarabunPSK" w:hAnsi="TH SarabunPSK" w:cs="TH SarabunPSK"/>
          <w:sz w:val="32"/>
          <w:szCs w:val="32"/>
          <w:cs/>
        </w:rPr>
        <w:tab/>
      </w:r>
      <w:r w:rsidR="00CD1790">
        <w:rPr>
          <w:rFonts w:ascii="TH SarabunPSK" w:hAnsi="TH SarabunPSK" w:cs="TH SarabunPSK"/>
          <w:sz w:val="32"/>
          <w:szCs w:val="32"/>
          <w:cs/>
        </w:rPr>
        <w:tab/>
      </w:r>
      <w:r w:rsidR="00CD1790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CD1790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CD1790" w:rsidRPr="004C4075">
        <w:rPr>
          <w:rFonts w:ascii="TH SarabunPSK" w:hAnsi="TH SarabunPSK" w:cs="TH SarabunPSK"/>
          <w:sz w:val="28"/>
          <w:cs/>
        </w:rPr>
        <w:t>วิชาการ</w:t>
      </w:r>
    </w:p>
    <w:p w14:paraId="26B7D012" w14:textId="77777777" w:rsidR="00CD1790" w:rsidRDefault="00CD1790" w:rsidP="00CD179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</w:t>
      </w:r>
      <w:r w:rsidRPr="004C4075">
        <w:rPr>
          <w:rFonts w:ascii="TH SarabunPSK" w:hAnsi="TH SarabunPSK" w:cs="TH SarabunPSK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4B60EE3" w14:textId="77777777" w:rsidR="00CD1790" w:rsidRDefault="00CD1790" w:rsidP="00CD179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Pr="004C4075">
        <w:rPr>
          <w:rFonts w:ascii="TH SarabunPSK" w:hAnsi="TH SarabunPSK" w:cs="TH SarabunPSK"/>
          <w:sz w:val="32"/>
          <w:szCs w:val="32"/>
          <w:cs/>
        </w:rPr>
        <w:t>1 / พฤศจิกายน / 2566</w:t>
      </w:r>
      <w:r w:rsidRPr="004C407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br/>
      </w:r>
    </w:p>
    <w:p w14:paraId="07661E31" w14:textId="77777777" w:rsidR="00CD1790" w:rsidRPr="00A70546" w:rsidRDefault="00CD1790" w:rsidP="00CD179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3A0FDDD" w14:textId="77777777" w:rsidR="00CD1790" w:rsidRPr="00A70546" w:rsidRDefault="00CD1790" w:rsidP="00CD179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0237ECBE" w14:textId="77777777" w:rsidR="00CD1790" w:rsidRPr="00A70546" w:rsidRDefault="00CD1790" w:rsidP="00CD179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3681E667" w14:textId="77777777" w:rsidR="00CD1790" w:rsidRDefault="00CD1790" w:rsidP="00CD1790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3070CBCC" w14:textId="77777777" w:rsidR="00CD1790" w:rsidRPr="00F11233" w:rsidRDefault="00CD1790" w:rsidP="00CD1790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471B6F" w14:textId="77777777" w:rsidR="00CD1790" w:rsidRPr="00F11233" w:rsidRDefault="00CD1790" w:rsidP="00CD1790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46F28AB8" w14:textId="2CF478B9" w:rsidR="008B04B5" w:rsidRPr="00C6228F" w:rsidRDefault="00CD1790" w:rsidP="00CD179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1245" w14:textId="77777777" w:rsidR="00A1659E" w:rsidRDefault="00A1659E" w:rsidP="009000A1">
      <w:r>
        <w:separator/>
      </w:r>
    </w:p>
  </w:endnote>
  <w:endnote w:type="continuationSeparator" w:id="0">
    <w:p w14:paraId="356140F9" w14:textId="77777777" w:rsidR="00A1659E" w:rsidRDefault="00A1659E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C704" w14:textId="77777777" w:rsidR="00A1659E" w:rsidRDefault="00A1659E" w:rsidP="009000A1">
      <w:r>
        <w:separator/>
      </w:r>
    </w:p>
  </w:footnote>
  <w:footnote w:type="continuationSeparator" w:id="0">
    <w:p w14:paraId="25BA2359" w14:textId="77777777" w:rsidR="00A1659E" w:rsidRDefault="00A1659E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002781984">
    <w:abstractNumId w:val="6"/>
  </w:num>
  <w:num w:numId="2" w16cid:durableId="2085836826">
    <w:abstractNumId w:val="7"/>
  </w:num>
  <w:num w:numId="3" w16cid:durableId="1503084165">
    <w:abstractNumId w:val="5"/>
  </w:num>
  <w:num w:numId="4" w16cid:durableId="1356729431">
    <w:abstractNumId w:val="1"/>
  </w:num>
  <w:num w:numId="5" w16cid:durableId="1761217061">
    <w:abstractNumId w:val="0"/>
  </w:num>
  <w:num w:numId="6" w16cid:durableId="1530872196">
    <w:abstractNumId w:val="4"/>
  </w:num>
  <w:num w:numId="7" w16cid:durableId="85274965">
    <w:abstractNumId w:val="3"/>
  </w:num>
  <w:num w:numId="8" w16cid:durableId="561908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418A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954BE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1927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12C7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1659E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E4870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1790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5757E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97C5D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paragraph" w:customStyle="1" w:styleId="af2">
    <w:basedOn w:val="a"/>
    <w:next w:val="a3"/>
    <w:uiPriority w:val="34"/>
    <w:qFormat/>
    <w:rsid w:val="00E5757E"/>
    <w:pPr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4</cp:revision>
  <cp:lastPrinted>2023-11-08T05:06:00Z</cp:lastPrinted>
  <dcterms:created xsi:type="dcterms:W3CDTF">2023-10-18T18:21:00Z</dcterms:created>
  <dcterms:modified xsi:type="dcterms:W3CDTF">2023-11-08T05:06:00Z</dcterms:modified>
</cp:coreProperties>
</file>